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1D" w:rsidRDefault="00EC171D" w:rsidP="00EC171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572593" w:rsidRPr="00DB6B91" w:rsidRDefault="00572593" w:rsidP="0057259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>
        <w:t>11</w:t>
      </w:r>
    </w:p>
    <w:p w:rsidR="00572593" w:rsidRPr="00DD4D2B" w:rsidRDefault="00572593" w:rsidP="0057259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к решению Совета депутатов</w:t>
      </w:r>
    </w:p>
    <w:p w:rsidR="00572593" w:rsidRPr="00DD4D2B" w:rsidRDefault="00572593" w:rsidP="0057259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 "Глазовский район"</w:t>
      </w:r>
    </w:p>
    <w:p w:rsidR="00572593" w:rsidRDefault="00572593" w:rsidP="0057259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от 24 декабря 2015 № 351</w:t>
      </w:r>
    </w:p>
    <w:p w:rsidR="00572593" w:rsidRDefault="00572593" w:rsidP="00572593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реш. от 25.02.2016 № 362, от 01.04.2016 № 372, </w:t>
      </w:r>
    </w:p>
    <w:p w:rsidR="002F2CC8" w:rsidRDefault="00572593" w:rsidP="002F2CC8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от 28.04.2016 № 383</w:t>
      </w:r>
      <w:r w:rsidR="002F2CC8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2F2CC8" w:rsidRPr="002F2CC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F2CC8" w:rsidRPr="00D356E0">
        <w:rPr>
          <w:rFonts w:ascii="Times New Roman" w:eastAsia="Times New Roman" w:hAnsi="Times New Roman"/>
          <w:sz w:val="20"/>
          <w:szCs w:val="20"/>
          <w:lang w:eastAsia="ru-RU"/>
        </w:rPr>
        <w:t xml:space="preserve">от 27.05.2016 № 397, </w:t>
      </w:r>
    </w:p>
    <w:p w:rsidR="002F2CC8" w:rsidRDefault="002F2CC8" w:rsidP="002F2CC8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24.06.2016 № 406,</w:t>
      </w:r>
      <w:r w:rsidRPr="00D356E0">
        <w:t xml:space="preserve"> 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 xml:space="preserve">от 28.07.2016 № 409, </w:t>
      </w:r>
    </w:p>
    <w:p w:rsidR="00572593" w:rsidRDefault="002F2CC8" w:rsidP="002F2CC8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от 13.09.2016 № 416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 от 24.11.2016 № 22</w:t>
      </w:r>
      <w:r w:rsidRPr="00D356E0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57259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EC171D" w:rsidRDefault="00EC171D" w:rsidP="00EC171D">
      <w:pPr>
        <w:jc w:val="center"/>
        <w:rPr>
          <w:rFonts w:ascii="Times New Roman" w:hAnsi="Times New Roman"/>
          <w:b/>
        </w:rPr>
      </w:pPr>
    </w:p>
    <w:p w:rsidR="00EC171D" w:rsidRDefault="00EC171D" w:rsidP="00EC171D">
      <w:pPr>
        <w:jc w:val="center"/>
        <w:rPr>
          <w:rFonts w:ascii="Times New Roman" w:hAnsi="Times New Roman"/>
          <w:b/>
        </w:rPr>
      </w:pPr>
    </w:p>
    <w:p w:rsidR="00EC171D" w:rsidRDefault="00EC171D" w:rsidP="00EC171D">
      <w:pPr>
        <w:jc w:val="center"/>
        <w:rPr>
          <w:rFonts w:ascii="Times New Roman" w:hAnsi="Times New Roman"/>
          <w:b/>
        </w:rPr>
      </w:pPr>
    </w:p>
    <w:p w:rsidR="00EC171D" w:rsidRPr="008E7647" w:rsidRDefault="00EC171D" w:rsidP="00EC171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647"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EC171D" w:rsidRPr="008E7647" w:rsidRDefault="00EC171D" w:rsidP="00EC171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647">
        <w:rPr>
          <w:rFonts w:ascii="Times New Roman" w:hAnsi="Times New Roman"/>
          <w:b/>
          <w:sz w:val="24"/>
          <w:szCs w:val="24"/>
        </w:rPr>
        <w:t>муниципального образования «Глазовский район» на 201</w:t>
      </w:r>
      <w:r w:rsidR="00087526">
        <w:rPr>
          <w:rFonts w:ascii="Times New Roman" w:hAnsi="Times New Roman"/>
          <w:b/>
          <w:sz w:val="24"/>
          <w:szCs w:val="24"/>
        </w:rPr>
        <w:t>6</w:t>
      </w:r>
      <w:r w:rsidRPr="008E764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C171D" w:rsidRPr="00DB6B91" w:rsidRDefault="00EC171D" w:rsidP="00EC171D">
      <w:pPr>
        <w:tabs>
          <w:tab w:val="left" w:pos="5955"/>
        </w:tabs>
        <w:jc w:val="right"/>
        <w:rPr>
          <w:rFonts w:ascii="Times New Roman" w:hAnsi="Times New Roman"/>
        </w:rPr>
      </w:pPr>
      <w:r w:rsidRPr="00DB6B91">
        <w:rPr>
          <w:rFonts w:ascii="Times New Roman" w:hAnsi="Times New Roman"/>
          <w:bCs/>
        </w:rPr>
        <w:t>тыс. руб.</w:t>
      </w:r>
    </w:p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680"/>
        <w:gridCol w:w="2397"/>
        <w:gridCol w:w="1748"/>
      </w:tblGrid>
      <w:tr w:rsidR="00EC171D" w:rsidRPr="0075507F" w:rsidTr="0030011B">
        <w:tc>
          <w:tcPr>
            <w:tcW w:w="828" w:type="dxa"/>
            <w:vMerge w:val="restart"/>
          </w:tcPr>
          <w:p w:rsidR="00EC171D" w:rsidRPr="002E6A73" w:rsidRDefault="00EC171D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80" w:type="dxa"/>
            <w:vMerge w:val="restart"/>
          </w:tcPr>
          <w:p w:rsidR="00EC171D" w:rsidRPr="002E6A73" w:rsidRDefault="00EC171D" w:rsidP="0030011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45" w:type="dxa"/>
            <w:gridSpan w:val="2"/>
          </w:tcPr>
          <w:p w:rsidR="00EC171D" w:rsidRPr="002E6A73" w:rsidRDefault="00EC171D" w:rsidP="0030011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Сумма заимствований</w:t>
            </w:r>
          </w:p>
        </w:tc>
      </w:tr>
      <w:tr w:rsidR="00EC171D" w:rsidRPr="0075507F" w:rsidTr="0030011B">
        <w:tc>
          <w:tcPr>
            <w:tcW w:w="828" w:type="dxa"/>
            <w:vMerge/>
          </w:tcPr>
          <w:p w:rsidR="00EC171D" w:rsidRPr="002E6A73" w:rsidRDefault="00EC171D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vMerge/>
          </w:tcPr>
          <w:p w:rsidR="00EC171D" w:rsidRPr="002E6A73" w:rsidRDefault="00EC171D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</w:tcPr>
          <w:p w:rsidR="00EC171D" w:rsidRDefault="00EC171D" w:rsidP="0030011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привлечение </w:t>
            </w:r>
          </w:p>
          <w:p w:rsidR="00EC171D" w:rsidRPr="002E6A73" w:rsidRDefault="00EC171D" w:rsidP="0008752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201</w:t>
            </w:r>
            <w:r w:rsidR="0008752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48" w:type="dxa"/>
          </w:tcPr>
          <w:p w:rsidR="00EC171D" w:rsidRDefault="00EC171D" w:rsidP="0030011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погашение </w:t>
            </w:r>
          </w:p>
          <w:p w:rsidR="00EC171D" w:rsidRPr="002E6A73" w:rsidRDefault="00EC171D" w:rsidP="0008752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201</w:t>
            </w:r>
            <w:r w:rsidR="0008752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EC171D" w:rsidRPr="0075507F" w:rsidTr="0030011B">
        <w:tc>
          <w:tcPr>
            <w:tcW w:w="828" w:type="dxa"/>
          </w:tcPr>
          <w:p w:rsidR="00EC171D" w:rsidRPr="0075507F" w:rsidRDefault="00EC171D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50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</w:tcPr>
          <w:p w:rsidR="00EC171D" w:rsidRPr="00265753" w:rsidRDefault="00265753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753">
              <w:rPr>
                <w:rFonts w:ascii="Times New Roman" w:hAnsi="Times New Roman"/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2397" w:type="dxa"/>
          </w:tcPr>
          <w:p w:rsidR="00EC171D" w:rsidRPr="0075507F" w:rsidRDefault="002F2CC8" w:rsidP="0008752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</w:t>
            </w:r>
            <w:r w:rsidR="002657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EC171D" w:rsidRPr="007550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8" w:type="dxa"/>
          </w:tcPr>
          <w:p w:rsidR="00EC171D" w:rsidRPr="0075507F" w:rsidRDefault="00087526" w:rsidP="0030011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</w:t>
            </w:r>
            <w:r w:rsidR="00EC17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87526" w:rsidRPr="0075507F" w:rsidTr="0030011B">
        <w:tc>
          <w:tcPr>
            <w:tcW w:w="828" w:type="dxa"/>
          </w:tcPr>
          <w:p w:rsidR="00087526" w:rsidRPr="0075507F" w:rsidRDefault="00087526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0" w:type="dxa"/>
          </w:tcPr>
          <w:p w:rsidR="00087526" w:rsidRPr="00265753" w:rsidRDefault="00087526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кредиты, полученные из бюджета Удмуртской Республики</w:t>
            </w:r>
          </w:p>
        </w:tc>
        <w:tc>
          <w:tcPr>
            <w:tcW w:w="2397" w:type="dxa"/>
          </w:tcPr>
          <w:p w:rsidR="00087526" w:rsidRDefault="00087526" w:rsidP="0008752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8" w:type="dxa"/>
          </w:tcPr>
          <w:p w:rsidR="00087526" w:rsidRDefault="00087526" w:rsidP="002F2CC8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72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C171D" w:rsidRPr="0075507F" w:rsidTr="0030011B">
        <w:tc>
          <w:tcPr>
            <w:tcW w:w="828" w:type="dxa"/>
          </w:tcPr>
          <w:p w:rsidR="00EC171D" w:rsidRPr="0075507F" w:rsidRDefault="00EC171D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</w:tcPr>
          <w:p w:rsidR="00EC171D" w:rsidRPr="002E6A73" w:rsidRDefault="00EC171D" w:rsidP="0030011B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397" w:type="dxa"/>
          </w:tcPr>
          <w:p w:rsidR="00EC171D" w:rsidRPr="002E6A73" w:rsidRDefault="002F2CC8" w:rsidP="0008752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6000</w:t>
            </w:r>
            <w:r w:rsidR="002657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="00EC171D"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8" w:type="dxa"/>
          </w:tcPr>
          <w:p w:rsidR="00EC171D" w:rsidRPr="002E6A73" w:rsidRDefault="002F2CC8" w:rsidP="00572593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6001</w:t>
            </w:r>
            <w:bookmarkStart w:id="0" w:name="_GoBack"/>
            <w:bookmarkEnd w:id="0"/>
            <w:r w:rsidR="0008752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="00EC171D"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EC171D" w:rsidRPr="00DB6B91" w:rsidRDefault="00EC171D" w:rsidP="00EC171D">
      <w:pPr>
        <w:tabs>
          <w:tab w:val="left" w:pos="5955"/>
        </w:tabs>
        <w:rPr>
          <w:rFonts w:ascii="Times New Roman" w:hAnsi="Times New Roman"/>
        </w:rPr>
      </w:pPr>
    </w:p>
    <w:p w:rsidR="00E42EEF" w:rsidRDefault="00E42EEF"/>
    <w:sectPr w:rsidR="00E42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4C9"/>
    <w:rsid w:val="00087526"/>
    <w:rsid w:val="00265753"/>
    <w:rsid w:val="002E7CBB"/>
    <w:rsid w:val="002F2CC8"/>
    <w:rsid w:val="005000B6"/>
    <w:rsid w:val="00572593"/>
    <w:rsid w:val="008C5576"/>
    <w:rsid w:val="00B00F2F"/>
    <w:rsid w:val="00E42EEF"/>
    <w:rsid w:val="00EC171D"/>
    <w:rsid w:val="00E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Шутова</cp:lastModifiedBy>
  <cp:revision>8</cp:revision>
  <dcterms:created xsi:type="dcterms:W3CDTF">2014-11-17T05:36:00Z</dcterms:created>
  <dcterms:modified xsi:type="dcterms:W3CDTF">2016-12-07T09:06:00Z</dcterms:modified>
</cp:coreProperties>
</file>